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36"/>
        </w:rPr>
        <w:t xml:space="preserve">Werkbon — sjabloon</w:t>
      </w:r>
    </w:p>
    <w:p>
      <w:pPr>
        <w:spacing w:after="120"/>
      </w:pPr>
      <w:r>
        <w:rPr>
          <w:color w:val="4A5363"/>
        </w:rPr>
        <w:t xml:space="preserve">Eén werkbon per klus. Invullen op de plek zelf, laten tekenen, en hetzelfde moment opsturen of inleveren.</w:t>
      </w:r>
    </w:p>
    <w:tbl>
      <w:tblPr>
        <w:tblW w:w="9000" w:type="dxa"/>
        <w:tblBorders>
          <w:top w:val="single" w:sz="8" w:space="0" w:color="1B2433"/>
          <w:left w:val="single" w:sz="8" w:space="0" w:color="1B2433"/>
          <w:bottom w:val="single" w:sz="8" w:space="0" w:color="1B2433"/>
          <w:right w:val="single" w:sz="8" w:space="0" w:color="1B2433"/>
          <w:insideH w:val="single" w:sz="8" w:space="0" w:color="1B2433"/>
          <w:insideV w:val="single" w:sz="8" w:space="0" w:color="1B2433"/>
        </w:tblBorders>
      </w:tblPr>
      <w:tblGrid>
        <w:gridCol w:w="3400"/>
        <w:gridCol w:w="5600"/>
      </w:tblGrid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Werkbonnummer en datum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Nummer, datum en wie de klus aannam.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Klant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Naam, contactpersoon, telefoon of mail.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Adres van de klus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Waar het werk is uitgevoerd, als dat anders is dan het factuuradres.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Monteur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Wie de klus deed. Meerdere monteurs: elk op een eigen regel bij de uren.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Omschrijving van het werk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Wat er gevraagd was en wat er is gedaan. Eén regel per handeling.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Uren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Datum, begin, einde, pauze. Reistijd apart noteren.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Materiaal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Artikel of omschrijving, aantal en eenheid. Prijzen komen uit je prijslijst, niet van de bon.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Reiskosten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Aantal kilometers of de afgesproken voorrijkosten.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Bevindingen en advies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Wat de monteur zag dat de klant moet weten.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Vervolgactie nodig?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Ja of nee. Zo ja: wat, en wie pakt het op.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Handtekening klant en monteur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Naam en handtekening, met datum.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Voor kantoor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Verwerkt op factuurnummer en datum. Hier vult het kantoor in, niet de monteur.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/>
      </w:pPr>
      <w:r>
        <w:rPr>
          <w:color w:val="4A5363"/>
          <w:sz w:val="16"/>
        </w:rPr>
        <w:t xml:space="preserve">Sjabloon van Pace8 (pace8.nl). Vrij te gebruiken en aan te passen. Het voorbeeld op de site is verzonnen.</w:t>
      </w:r>
    </w:p>
    <w:sectPr>
      <w:pgSz w:w="11906" w:h="16838"/>
      <w:pgMar w:top="1134" w:right="1134" w:bottom="1134" w:left="1134" w:header="567" w:footer="567" w:gutter="0"/>
    </w:sectPr>
  </w:body>
</w:document>
</file>